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EFF27" w14:textId="154CDBAA" w:rsidR="00C45ABF" w:rsidRPr="007B422A" w:rsidRDefault="0063270B" w:rsidP="007B422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ПУБЛИЧНЫЙ ДОГОВОР-ОФЕРТА</w:t>
      </w:r>
      <w:r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  <w:r w:rsidR="00C45ABF"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Юридического лица </w:t>
      </w:r>
      <w:r w:rsidR="00284156"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ТОО «Коллекторское агентство «Everest»</w:t>
      </w:r>
      <w:r w:rsidR="00C45ABF"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</w:p>
    <w:p w14:paraId="24647507" w14:textId="68003A01" w:rsidR="0063270B" w:rsidRPr="007B422A" w:rsidRDefault="00C45ABF" w:rsidP="007B422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(далее – </w:t>
      </w:r>
      <w:r w:rsidR="00CF07B5"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Исполнитель</w:t>
      </w:r>
      <w:r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</w:t>
      </w:r>
    </w:p>
    <w:p w14:paraId="5B49839B" w14:textId="77777777" w:rsidR="00114C0C" w:rsidRPr="007B422A" w:rsidRDefault="00114C0C" w:rsidP="007B422A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3CEA5AA5" w14:textId="6ED5971E" w:rsidR="0063270B" w:rsidRPr="007B422A" w:rsidRDefault="00C45ABF" w:rsidP="007B4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Настоящая публичная оферта</w:t>
      </w:r>
      <w:r w:rsidR="000E1159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(далее – Оферта),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</w:t>
      </w:r>
      <w:r w:rsidR="00731D62" w:rsidRPr="007B422A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оговор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ом, заключенным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между </w:t>
      </w:r>
      <w:r w:rsidR="00CF07B5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 пользователем услуг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- физическим лицом (далее - </w:t>
      </w:r>
      <w:r w:rsidR="00CF07B5" w:rsidRPr="007B422A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), который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условия приобретения </w:t>
      </w:r>
      <w:r w:rsidR="00CF07B5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 оказания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E1159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</w:t>
      </w:r>
      <w:r w:rsidR="004E3D24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ресурсов </w:t>
      </w:r>
      <w:r w:rsidR="00CF07B5" w:rsidRPr="007B422A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="00731D62"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2773E8C" w14:textId="77777777" w:rsidR="00731D62" w:rsidRPr="007B422A" w:rsidRDefault="00731D62" w:rsidP="007B4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5A44243" w14:textId="4C6F14D6" w:rsidR="0063270B" w:rsidRPr="007B422A" w:rsidRDefault="0063270B" w:rsidP="00FF7EFC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  <w:tab w:val="left" w:pos="993"/>
          <w:tab w:val="left" w:pos="1560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ОБЩИЕ ПОЛОЖЕНИЯ</w:t>
      </w:r>
    </w:p>
    <w:p w14:paraId="25B1D587" w14:textId="45F8F041" w:rsidR="00731D62" w:rsidRPr="007B422A" w:rsidRDefault="00DE1BC5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Исполнитель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публикует </w:t>
      </w:r>
      <w:r w:rsidR="004E3D24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настоящую Оферту </w:t>
      </w:r>
      <w:r w:rsidR="00227FC3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с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предложением в адрес физических и юридических лиц в соответствии со ст.</w:t>
      </w:r>
      <w:r w:rsidR="008E5623" w:rsidRPr="007B422A">
        <w:rPr>
          <w:rFonts w:ascii="Times New Roman" w:eastAsia="Times New Roman" w:hAnsi="Times New Roman" w:cs="Times New Roman"/>
          <w:color w:val="212529"/>
          <w:lang w:eastAsia="ru-RU"/>
        </w:rPr>
        <w:t>395, 396 и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447 Гражданского </w:t>
      </w:r>
      <w:r w:rsidR="004E3D24" w:rsidRPr="007B422A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одекса Республики Казахстан (далее – ГК РК).</w:t>
      </w:r>
    </w:p>
    <w:p w14:paraId="03D9290F" w14:textId="11FECA32" w:rsidR="00731D62" w:rsidRPr="007B422A" w:rsidRDefault="0063270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</w:t>
      </w:r>
      <w:r w:rsidR="004E3D24" w:rsidRPr="007B422A">
        <w:rPr>
          <w:rFonts w:ascii="Times New Roman" w:eastAsia="Times New Roman" w:hAnsi="Times New Roman" w:cs="Times New Roman"/>
          <w:color w:val="212529"/>
          <w:lang w:eastAsia="ru-RU"/>
        </w:rPr>
        <w:t>Оферта</w:t>
      </w:r>
      <w:r w:rsidR="00DE1BC5" w:rsidRPr="007B422A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4E3D24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939FF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как и любой Договор,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существенные условия </w:t>
      </w:r>
      <w:r w:rsidR="00B939FF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взаимодействия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между </w:t>
      </w:r>
      <w:r w:rsidR="00DE1BC5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и Заказчиком </w:t>
      </w:r>
      <w:r w:rsidR="00B939FF" w:rsidRPr="007B422A">
        <w:rPr>
          <w:rFonts w:ascii="Times New Roman" w:eastAsia="Times New Roman" w:hAnsi="Times New Roman" w:cs="Times New Roman"/>
          <w:color w:val="212529"/>
          <w:lang w:eastAsia="ru-RU"/>
        </w:rPr>
        <w:t>(</w:t>
      </w:r>
      <w:r w:rsidR="00E57472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лицом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акцептовавшим Оферту</w:t>
      </w:r>
      <w:r w:rsidR="00E57472" w:rsidRPr="007B422A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AF6258D" w14:textId="5FEE9736" w:rsidR="00731D62" w:rsidRPr="007B422A" w:rsidRDefault="00266A2C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заключается между </w:t>
      </w:r>
      <w:r w:rsidR="00DE1BC5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 </w:t>
      </w:r>
      <w:r w:rsidR="00DE1BC5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Заказчиком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в момент оформления заказа</w:t>
      </w:r>
      <w:r w:rsidR="00DE1BC5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на оказание услуг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1BFF4AB" w14:textId="4ED01DDA" w:rsidR="00731D62" w:rsidRPr="007B422A" w:rsidRDefault="0063270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 может быть принята любым физическим или юридическим лицом на территории Республики Казахстан, имеющим намерение </w:t>
      </w:r>
      <w:r w:rsidR="00DE1BC5" w:rsidRPr="007B422A">
        <w:rPr>
          <w:rFonts w:ascii="Times New Roman" w:eastAsia="Times New Roman" w:hAnsi="Times New Roman" w:cs="Times New Roman"/>
          <w:color w:val="212529"/>
          <w:lang w:eastAsia="ru-RU"/>
        </w:rPr>
        <w:t>заказать (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приобрести</w:t>
      </w:r>
      <w:r w:rsidR="00DE1BC5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)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DE1BC5" w:rsidRPr="007B422A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DE1BC5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оказываемые Исполнителем в соответствии с перечнем услуг, указанных на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сайте _____</w:t>
      </w:r>
      <w:r w:rsidR="00E476E2"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327BDD" w14:textId="0B369CD9" w:rsidR="00731D62" w:rsidRPr="007B422A" w:rsidRDefault="0061196F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безоговорочно принимает все условия, содержащиеся в оферте в целом (т.е. в полном объеме и без исключений).</w:t>
      </w:r>
    </w:p>
    <w:p w14:paraId="5E286739" w14:textId="2EC24E4C" w:rsidR="00731D62" w:rsidRPr="007B422A" w:rsidRDefault="0063270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В случае принятия условий настояще</w:t>
      </w:r>
      <w:r w:rsidR="00E476E2" w:rsidRPr="007B422A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476E2" w:rsidRPr="007B422A">
        <w:rPr>
          <w:rFonts w:ascii="Times New Roman" w:eastAsia="Times New Roman" w:hAnsi="Times New Roman" w:cs="Times New Roman"/>
          <w:color w:val="212529"/>
          <w:lang w:eastAsia="ru-RU"/>
        </w:rPr>
        <w:t>Оферты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, физическое или юридическое лицо, становится </w:t>
      </w:r>
      <w:r w:rsidR="006D3570" w:rsidRPr="007B422A">
        <w:rPr>
          <w:rFonts w:ascii="Times New Roman" w:eastAsia="Times New Roman" w:hAnsi="Times New Roman" w:cs="Times New Roman"/>
          <w:color w:val="212529"/>
          <w:lang w:eastAsia="ru-RU"/>
        </w:rPr>
        <w:t>Заказчиком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CD1B89D" w14:textId="58EB7012" w:rsidR="00731D62" w:rsidRPr="007B422A" w:rsidRDefault="0063270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Акцептом является получение </w:t>
      </w:r>
      <w:r w:rsidR="006D3570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сообщения о намерении физического или юридического лица </w:t>
      </w:r>
      <w:r w:rsidR="006D3570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заказать </w:t>
      </w:r>
      <w:r w:rsidR="00D0400C" w:rsidRPr="007B422A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условиях, предложенных </w:t>
      </w:r>
      <w:r w:rsidR="00D0400C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</w:t>
      </w:r>
      <w:r w:rsidR="000F536E" w:rsidRPr="007B422A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4FBA09A" w14:textId="7412EB76" w:rsidR="0063270B" w:rsidRPr="007B422A" w:rsidRDefault="0063270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Оферта, все </w:t>
      </w:r>
      <w:r w:rsidR="002A0043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изменения,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приложения к ней, а также вся дополнительная информация о</w:t>
      </w:r>
      <w:r w:rsidR="000F536E" w:rsidRPr="007B422A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услугах </w:t>
      </w:r>
      <w:r w:rsidR="000F536E" w:rsidRPr="007B422A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="00CE2956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04842" w:rsidRPr="007B422A">
        <w:rPr>
          <w:rFonts w:ascii="Times New Roman" w:eastAsia="Times New Roman" w:hAnsi="Times New Roman" w:cs="Times New Roman"/>
          <w:color w:val="212529"/>
          <w:lang w:eastAsia="ru-RU"/>
        </w:rPr>
        <w:t>опубликованы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783D3B" w:rsidRPr="007B422A">
        <w:rPr>
          <w:rFonts w:ascii="Times New Roman" w:eastAsia="Times New Roman" w:hAnsi="Times New Roman" w:cs="Times New Roman"/>
          <w:color w:val="212529"/>
          <w:lang w:eastAsia="ru-RU"/>
        </w:rPr>
        <w:t>: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 </w:t>
      </w:r>
      <w:r w:rsidR="00783D3B" w:rsidRPr="007B422A">
        <w:rPr>
          <w:rFonts w:ascii="Times New Roman" w:eastAsia="Times New Roman" w:hAnsi="Times New Roman" w:cs="Times New Roman"/>
          <w:color w:val="212529"/>
          <w:lang w:eastAsia="ru-RU"/>
        </w:rPr>
        <w:t>https://everest-collect.kz/</w:t>
      </w:r>
      <w:r w:rsidR="002A0043"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8C7BA40" w14:textId="77777777" w:rsidR="00731D62" w:rsidRPr="007B422A" w:rsidRDefault="00731D62" w:rsidP="007B422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44CED31" w14:textId="30978197" w:rsidR="0063270B" w:rsidRPr="007B422A" w:rsidRDefault="0063270B" w:rsidP="00FF7EFC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B20B01"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САЙТА </w:t>
      </w:r>
      <w:r w:rsidR="0061196F"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ИСПОЛНИТЕЛЬ</w:t>
      </w:r>
      <w:r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</w:t>
      </w:r>
    </w:p>
    <w:p w14:paraId="3FBB5BC2" w14:textId="0E7460E2" w:rsidR="00731D62" w:rsidRPr="007B422A" w:rsidRDefault="004709A3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Сайт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является собственностью </w:t>
      </w:r>
      <w:r w:rsidR="00B3762D" w:rsidRPr="007B422A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 предназначен для организации дистанционного </w:t>
      </w:r>
      <w:proofErr w:type="gramStart"/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способа </w:t>
      </w:r>
      <w:r w:rsidR="00783D3B" w:rsidRPr="007B422A">
        <w:rPr>
          <w:rFonts w:ascii="Times New Roman" w:eastAsia="Times New Roman" w:hAnsi="Times New Roman" w:cs="Times New Roman"/>
          <w:color w:val="212529"/>
          <w:lang w:eastAsia="ru-RU"/>
        </w:rPr>
        <w:t>приема оплаты суммы задолженности</w:t>
      </w:r>
      <w:proofErr w:type="gramEnd"/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посредством сети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интернет.</w:t>
      </w:r>
    </w:p>
    <w:p w14:paraId="0C724053" w14:textId="19B3416D" w:rsidR="0063270B" w:rsidRPr="007B422A" w:rsidRDefault="0061196F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не несет ответственности за содержание и достоверность информации, предоставленной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083BD9" w:rsidRPr="007B422A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при </w:t>
      </w:r>
      <w:r w:rsidR="00783D3B" w:rsidRPr="007B422A">
        <w:rPr>
          <w:rFonts w:ascii="Times New Roman" w:eastAsia="Times New Roman" w:hAnsi="Times New Roman" w:cs="Times New Roman"/>
          <w:color w:val="212529"/>
          <w:lang w:eastAsia="ru-RU"/>
        </w:rPr>
        <w:t>оплате суммы задолженности</w:t>
      </w:r>
      <w:r w:rsidR="00387F07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83BD9" w:rsidRPr="007B422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6BC5B4" w14:textId="77777777" w:rsidR="00731D62" w:rsidRPr="007B422A" w:rsidRDefault="00731D62" w:rsidP="007B422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161A7949" w14:textId="65391B06" w:rsidR="0063270B" w:rsidRPr="007B422A" w:rsidRDefault="0063270B" w:rsidP="00FF7EFC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61196F"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ЗАКАЗЧИК</w:t>
      </w:r>
      <w:r w:rsidR="00083BD9"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</w:t>
      </w:r>
    </w:p>
    <w:p w14:paraId="54BA3039" w14:textId="3B0AC3DF" w:rsidR="00731D62" w:rsidRPr="007B422A" w:rsidRDefault="0061196F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несет ответственность за достоверность предоставленной при </w:t>
      </w:r>
      <w:r w:rsidR="00783D3B" w:rsidRPr="007B422A">
        <w:rPr>
          <w:rFonts w:ascii="Times New Roman" w:eastAsia="Times New Roman" w:hAnsi="Times New Roman" w:cs="Times New Roman"/>
          <w:color w:val="212529"/>
          <w:lang w:eastAsia="ru-RU"/>
        </w:rPr>
        <w:t>оплате суммы задолженности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, и ее чистоту от претензий третьих лиц.</w:t>
      </w:r>
    </w:p>
    <w:p w14:paraId="73FDF654" w14:textId="527E2A2A" w:rsidR="00731D62" w:rsidRPr="007B422A" w:rsidRDefault="0063270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Информация, предоставленная </w:t>
      </w:r>
      <w:r w:rsidR="0061196F" w:rsidRPr="007B422A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76FBA" w:rsidRPr="007B422A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F000CE" w:rsidRPr="007B422A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конфиденциальной. </w:t>
      </w:r>
    </w:p>
    <w:p w14:paraId="3671E023" w14:textId="77777777" w:rsidR="00731D62" w:rsidRPr="007B422A" w:rsidRDefault="00731D62" w:rsidP="007B422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F8463B1" w14:textId="5079B4A5" w:rsidR="0063270B" w:rsidRPr="007B422A" w:rsidRDefault="0063270B" w:rsidP="00FF7EFC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ОТВЕТСТВЕННОСТЬ СТОРОН</w:t>
      </w:r>
    </w:p>
    <w:p w14:paraId="60B294F8" w14:textId="77777777" w:rsidR="00731D62" w:rsidRPr="007B422A" w:rsidRDefault="0063270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Стороны несут ответственность в соответствии с законодательством РК.</w:t>
      </w:r>
    </w:p>
    <w:p w14:paraId="79AC3A5F" w14:textId="7B5569E1" w:rsidR="0063270B" w:rsidRPr="007B422A" w:rsidRDefault="0063270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895D0F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Оферте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на время действия </w:t>
      </w:r>
      <w:r w:rsidR="00895D0F" w:rsidRPr="007B422A">
        <w:rPr>
          <w:rFonts w:ascii="Times New Roman" w:eastAsia="Times New Roman" w:hAnsi="Times New Roman" w:cs="Times New Roman"/>
          <w:color w:val="212529"/>
          <w:lang w:eastAsia="ru-RU"/>
        </w:rPr>
        <w:t>обстоятельств непреодолимой силы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229DF5B" w14:textId="77777777" w:rsidR="00731D62" w:rsidRPr="007B422A" w:rsidRDefault="00731D62" w:rsidP="007B422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F483ED4" w14:textId="18DD66F3" w:rsidR="0063270B" w:rsidRPr="007B422A" w:rsidRDefault="0063270B" w:rsidP="00FF7EFC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ПРОЧИЕ УСЛОВИЯ</w:t>
      </w:r>
    </w:p>
    <w:p w14:paraId="403E65F5" w14:textId="06BD35D7" w:rsidR="00731D62" w:rsidRPr="007B422A" w:rsidRDefault="0063270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</w:t>
      </w:r>
      <w:r w:rsidR="0061196F" w:rsidRPr="007B422A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0182" w:rsidRPr="007B422A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r w:rsidR="0061196F" w:rsidRPr="007B422A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 w:rsidRPr="007B422A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895D0F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м применяются нормы, определенные законодательством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Республики Казахстан.</w:t>
      </w:r>
    </w:p>
    <w:p w14:paraId="57FEBC3A" w14:textId="5DFE67CA" w:rsidR="0063270B" w:rsidRPr="007B422A" w:rsidRDefault="0063270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 возникновения вопросов и претензий со стороны </w:t>
      </w:r>
      <w:r w:rsidR="0061196F" w:rsidRPr="007B422A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0182" w:rsidRPr="007B422A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1748C7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последний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должен обратиться </w:t>
      </w:r>
      <w:r w:rsidR="00D50182" w:rsidRPr="007B422A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 w:rsidRPr="007B422A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 w:rsidRPr="007B422A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="001748C7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по адресу</w:t>
      </w:r>
      <w:r w:rsidR="001748C7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мест</w:t>
      </w:r>
      <w:r w:rsidR="00F4194B" w:rsidRPr="007B422A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1748C7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нахождения </w:t>
      </w:r>
      <w:r w:rsidR="0061196F" w:rsidRPr="007B422A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 w:rsidRPr="007B422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1748C7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>г. Алматы,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>​​​​​​​ул. Толе би, д. 302а, оф. 212</w:t>
      </w:r>
      <w:r w:rsidR="00F4194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, и/или по адресу электронной почты: 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>​​​​</w:t>
      </w:r>
      <w:hyperlink r:id="rId6" w:history="1">
        <w:r w:rsidR="007B422A" w:rsidRPr="007B422A">
          <w:rPr>
            <w:rFonts w:ascii="Times New Roman" w:hAnsi="Times New Roman" w:cs="Times New Roman"/>
            <w:color w:val="212529"/>
            <w:lang w:eastAsia="ru-RU"/>
          </w:rPr>
          <w:t>info@everest-collect.kz</w:t>
        </w:r>
      </w:hyperlink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4194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и/или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по </w:t>
      </w:r>
      <w:r w:rsidR="00F4194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номеру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F4194B" w:rsidRPr="007B422A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: 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+7 (708) 194-42-67, </w:t>
      </w:r>
      <w:r w:rsidR="00D50182" w:rsidRPr="007B422A">
        <w:rPr>
          <w:rFonts w:ascii="Times New Roman" w:eastAsia="Times New Roman" w:hAnsi="Times New Roman" w:cs="Times New Roman"/>
          <w:color w:val="212529"/>
          <w:lang w:eastAsia="ru-RU"/>
        </w:rPr>
        <w:t>в том числе</w:t>
      </w:r>
      <w:r w:rsidR="00F4194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определенным на сайте </w:t>
      </w:r>
      <w:r w:rsidR="0061196F" w:rsidRPr="007B422A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 w:rsidRPr="007B422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F4194B"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gramEnd"/>
    </w:p>
    <w:p w14:paraId="6287E8D1" w14:textId="4403AA0B" w:rsidR="0063270B" w:rsidRPr="007B422A" w:rsidRDefault="00F4194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вступает в силу с даты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её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акцепта </w:t>
      </w:r>
      <w:r w:rsidR="0061196F" w:rsidRPr="007B422A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436FFC" w:rsidRPr="007B422A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м и действует до полного исполнения обязатель</w:t>
      </w:r>
      <w:proofErr w:type="gramStart"/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ств Ст</w:t>
      </w:r>
      <w:proofErr w:type="gramEnd"/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оронами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по ней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2FB926A" w14:textId="1498E543" w:rsidR="0063270B" w:rsidRPr="007B422A" w:rsidRDefault="0063270B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Все споры и разногласия, возникающие при исполнении Сторонами обязательств по настояще</w:t>
      </w:r>
      <w:r w:rsidR="00F4194B" w:rsidRPr="007B422A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4194B" w:rsidRPr="007B422A">
        <w:rPr>
          <w:rFonts w:ascii="Times New Roman" w:eastAsia="Times New Roman" w:hAnsi="Times New Roman" w:cs="Times New Roman"/>
          <w:color w:val="212529"/>
          <w:lang w:eastAsia="ru-RU"/>
        </w:rPr>
        <w:t>Оферте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, решаются путем </w:t>
      </w:r>
      <w:r w:rsidR="00F4194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проведения 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переговоров</w:t>
      </w:r>
      <w:r w:rsidR="00E301E7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, а в 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случае невозможности их </w:t>
      </w:r>
      <w:r w:rsidR="00E301E7" w:rsidRPr="007B422A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урегулирования посредством переговоров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, Стороны имеют право обратиться за </w:t>
      </w:r>
      <w:r w:rsidR="00E301E7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разрешением таких споров в судебные органы республики Казахстан по месту нахождения </w:t>
      </w:r>
      <w:r w:rsidR="0061196F" w:rsidRPr="007B422A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436FFC" w:rsidRPr="007B422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2CA2FB" w14:textId="7CDDA71D" w:rsidR="0063270B" w:rsidRPr="007B422A" w:rsidRDefault="0061196F" w:rsidP="007B422A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оставляет за собой право расширять и сокращать</w:t>
      </w:r>
      <w:r w:rsidR="00436FFC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общее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предложение </w:t>
      </w:r>
      <w:r w:rsidR="00436FFC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сайте, регулировать доступ </w:t>
      </w:r>
      <w:proofErr w:type="gramStart"/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proofErr w:type="gramEnd"/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gramStart"/>
      <w:r w:rsidR="00436FFC" w:rsidRPr="007B422A">
        <w:rPr>
          <w:rFonts w:ascii="Times New Roman" w:eastAsia="Times New Roman" w:hAnsi="Times New Roman" w:cs="Times New Roman"/>
          <w:color w:val="212529"/>
          <w:lang w:eastAsia="ru-RU"/>
        </w:rPr>
        <w:t>заказе</w:t>
      </w:r>
      <w:proofErr w:type="gramEnd"/>
      <w:r w:rsidR="00436FFC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любых </w:t>
      </w:r>
      <w:r w:rsidR="00C746E5" w:rsidRPr="007B422A">
        <w:rPr>
          <w:rFonts w:ascii="Times New Roman" w:eastAsia="Times New Roman" w:hAnsi="Times New Roman" w:cs="Times New Roman"/>
          <w:color w:val="212529"/>
          <w:lang w:eastAsia="ru-RU"/>
        </w:rPr>
        <w:t>услуг,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а также приостанавливать или прекращать продажу любых </w:t>
      </w:r>
      <w:r w:rsidR="00C746E5" w:rsidRPr="007B422A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по своему собственному усмотрению.</w:t>
      </w:r>
    </w:p>
    <w:p w14:paraId="7D5807A4" w14:textId="77777777" w:rsidR="00731D62" w:rsidRPr="007B422A" w:rsidRDefault="00731D62" w:rsidP="007B422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375530C" w14:textId="785AD6AD" w:rsidR="0063270B" w:rsidRPr="007B422A" w:rsidRDefault="0063270B" w:rsidP="00FF7EFC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bookmarkStart w:id="0" w:name="_GoBack"/>
      <w:bookmarkEnd w:id="0"/>
      <w:r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АДРЕС И РЕКВИЗИТЫ </w:t>
      </w:r>
      <w:r w:rsidR="005E6558" w:rsidRPr="007B422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ИСПОЛНИТЕЛЯ</w:t>
      </w:r>
    </w:p>
    <w:p w14:paraId="5EE50B31" w14:textId="77777777" w:rsidR="00FF7EFC" w:rsidRDefault="00FF7EFC" w:rsidP="007B4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6FFC15D" w14:textId="5324EA4E" w:rsidR="0063270B" w:rsidRPr="007B422A" w:rsidRDefault="0063270B" w:rsidP="007B4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Наименование: 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>ТОО «Коллекторское агентство «EVEREST»</w:t>
      </w:r>
    </w:p>
    <w:p w14:paraId="1CA9C3A3" w14:textId="24810C9D" w:rsidR="0063270B" w:rsidRPr="007B422A" w:rsidRDefault="0063270B" w:rsidP="007B4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Юридический адрес: 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>г. Алматы,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>​​​​​​​ул. Толе би, д. 302а, оф. 212</w:t>
      </w:r>
    </w:p>
    <w:p w14:paraId="37C2F631" w14:textId="533CBD13" w:rsidR="0063270B" w:rsidRPr="007B422A" w:rsidRDefault="0063270B" w:rsidP="007B4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БИН: 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>210940005155</w:t>
      </w:r>
    </w:p>
    <w:p w14:paraId="4D6B958F" w14:textId="5180C6FF" w:rsidR="0063270B" w:rsidRPr="007B422A" w:rsidRDefault="0063270B" w:rsidP="007B4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р</w:t>
      </w:r>
      <w:proofErr w:type="gramEnd"/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/с в тенге: 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>KZ778562203113493245</w:t>
      </w:r>
    </w:p>
    <w:p w14:paraId="6F6B1600" w14:textId="52FEC512" w:rsidR="0063270B" w:rsidRPr="007B422A" w:rsidRDefault="0063270B" w:rsidP="007B4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в банке: 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>АО «Банк Центр Кредит»</w:t>
      </w:r>
    </w:p>
    <w:p w14:paraId="7A37E9D2" w14:textId="57D70B53" w:rsidR="0063270B" w:rsidRPr="007B422A" w:rsidRDefault="0063270B" w:rsidP="007B4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7B422A">
        <w:rPr>
          <w:rFonts w:ascii="Times New Roman" w:eastAsia="Times New Roman" w:hAnsi="Times New Roman" w:cs="Times New Roman"/>
          <w:color w:val="212529"/>
          <w:lang w:eastAsia="ru-RU"/>
        </w:rPr>
        <w:t>БИК: </w:t>
      </w:r>
      <w:r w:rsidR="007B422A" w:rsidRPr="007B422A">
        <w:rPr>
          <w:rFonts w:ascii="Times New Roman" w:eastAsia="Times New Roman" w:hAnsi="Times New Roman" w:cs="Times New Roman"/>
          <w:color w:val="212529"/>
          <w:lang w:eastAsia="ru-RU"/>
        </w:rPr>
        <w:t>KCJBKZKX</w:t>
      </w:r>
    </w:p>
    <w:p w14:paraId="417F3A3D" w14:textId="77777777" w:rsidR="00E955E1" w:rsidRPr="007B422A" w:rsidRDefault="00E955E1" w:rsidP="007B422A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E955E1" w:rsidRPr="007B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ACC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D535B4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FAE0B8F"/>
    <w:multiLevelType w:val="multilevel"/>
    <w:tmpl w:val="2E3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E1"/>
    <w:rsid w:val="000035F0"/>
    <w:rsid w:val="00040435"/>
    <w:rsid w:val="00051EBB"/>
    <w:rsid w:val="00054116"/>
    <w:rsid w:val="00054936"/>
    <w:rsid w:val="0007182F"/>
    <w:rsid w:val="00083BD9"/>
    <w:rsid w:val="000A00F1"/>
    <w:rsid w:val="000B0BE6"/>
    <w:rsid w:val="000B5AD2"/>
    <w:rsid w:val="000D36BE"/>
    <w:rsid w:val="000E1159"/>
    <w:rsid w:val="000F536E"/>
    <w:rsid w:val="00114C0C"/>
    <w:rsid w:val="00141191"/>
    <w:rsid w:val="0016758E"/>
    <w:rsid w:val="001748C7"/>
    <w:rsid w:val="001B66BC"/>
    <w:rsid w:val="001C62D8"/>
    <w:rsid w:val="001D1FA7"/>
    <w:rsid w:val="002123DE"/>
    <w:rsid w:val="00227FC3"/>
    <w:rsid w:val="002340A2"/>
    <w:rsid w:val="002576A9"/>
    <w:rsid w:val="00266A2C"/>
    <w:rsid w:val="00284156"/>
    <w:rsid w:val="00295458"/>
    <w:rsid w:val="002A0043"/>
    <w:rsid w:val="002B689C"/>
    <w:rsid w:val="003051B1"/>
    <w:rsid w:val="00305264"/>
    <w:rsid w:val="0035769C"/>
    <w:rsid w:val="00367A14"/>
    <w:rsid w:val="00387F07"/>
    <w:rsid w:val="00436FFC"/>
    <w:rsid w:val="004709A3"/>
    <w:rsid w:val="004D03E0"/>
    <w:rsid w:val="004E3D24"/>
    <w:rsid w:val="00503B64"/>
    <w:rsid w:val="005325A2"/>
    <w:rsid w:val="00555CCF"/>
    <w:rsid w:val="0056171A"/>
    <w:rsid w:val="00562B7C"/>
    <w:rsid w:val="005C46C3"/>
    <w:rsid w:val="005E6558"/>
    <w:rsid w:val="00604842"/>
    <w:rsid w:val="00611262"/>
    <w:rsid w:val="0061196F"/>
    <w:rsid w:val="00612F59"/>
    <w:rsid w:val="0063270B"/>
    <w:rsid w:val="00633317"/>
    <w:rsid w:val="00647EC8"/>
    <w:rsid w:val="006573AF"/>
    <w:rsid w:val="006825C0"/>
    <w:rsid w:val="006D3570"/>
    <w:rsid w:val="006E0187"/>
    <w:rsid w:val="007034D8"/>
    <w:rsid w:val="00731D62"/>
    <w:rsid w:val="00733E79"/>
    <w:rsid w:val="0074314E"/>
    <w:rsid w:val="0077129C"/>
    <w:rsid w:val="0078037F"/>
    <w:rsid w:val="00783D3B"/>
    <w:rsid w:val="0079777F"/>
    <w:rsid w:val="007B422A"/>
    <w:rsid w:val="007D03F5"/>
    <w:rsid w:val="007E1BDC"/>
    <w:rsid w:val="007F1403"/>
    <w:rsid w:val="0080796C"/>
    <w:rsid w:val="00853BB1"/>
    <w:rsid w:val="00895D0F"/>
    <w:rsid w:val="008A7DEB"/>
    <w:rsid w:val="008E5623"/>
    <w:rsid w:val="0093729F"/>
    <w:rsid w:val="00990174"/>
    <w:rsid w:val="009E4DC6"/>
    <w:rsid w:val="00A01186"/>
    <w:rsid w:val="00A26F91"/>
    <w:rsid w:val="00A43E6C"/>
    <w:rsid w:val="00A54390"/>
    <w:rsid w:val="00A67DCF"/>
    <w:rsid w:val="00A71EA3"/>
    <w:rsid w:val="00A76FBA"/>
    <w:rsid w:val="00AB2F15"/>
    <w:rsid w:val="00AB4AAD"/>
    <w:rsid w:val="00AC2CC3"/>
    <w:rsid w:val="00AE1950"/>
    <w:rsid w:val="00B20B01"/>
    <w:rsid w:val="00B3762D"/>
    <w:rsid w:val="00B520C3"/>
    <w:rsid w:val="00B74881"/>
    <w:rsid w:val="00B939FF"/>
    <w:rsid w:val="00BA52EE"/>
    <w:rsid w:val="00BA5F59"/>
    <w:rsid w:val="00BA76CF"/>
    <w:rsid w:val="00C45ABF"/>
    <w:rsid w:val="00C643E9"/>
    <w:rsid w:val="00C746E5"/>
    <w:rsid w:val="00CC320B"/>
    <w:rsid w:val="00CC6985"/>
    <w:rsid w:val="00CE0ACF"/>
    <w:rsid w:val="00CE238D"/>
    <w:rsid w:val="00CE2956"/>
    <w:rsid w:val="00CF0123"/>
    <w:rsid w:val="00CF07B5"/>
    <w:rsid w:val="00D0400C"/>
    <w:rsid w:val="00D16B10"/>
    <w:rsid w:val="00D243F6"/>
    <w:rsid w:val="00D30F79"/>
    <w:rsid w:val="00D30FD0"/>
    <w:rsid w:val="00D42DDC"/>
    <w:rsid w:val="00D50182"/>
    <w:rsid w:val="00D55DA9"/>
    <w:rsid w:val="00DA76F7"/>
    <w:rsid w:val="00DC0DE5"/>
    <w:rsid w:val="00DD5549"/>
    <w:rsid w:val="00DE0329"/>
    <w:rsid w:val="00DE1BC5"/>
    <w:rsid w:val="00DF0421"/>
    <w:rsid w:val="00E1133A"/>
    <w:rsid w:val="00E301E7"/>
    <w:rsid w:val="00E476E2"/>
    <w:rsid w:val="00E5566B"/>
    <w:rsid w:val="00E57472"/>
    <w:rsid w:val="00E7749E"/>
    <w:rsid w:val="00E929B1"/>
    <w:rsid w:val="00E955E1"/>
    <w:rsid w:val="00EE5103"/>
    <w:rsid w:val="00F000CE"/>
    <w:rsid w:val="00F04C23"/>
    <w:rsid w:val="00F05427"/>
    <w:rsid w:val="00F21D1E"/>
    <w:rsid w:val="00F24428"/>
    <w:rsid w:val="00F4194B"/>
    <w:rsid w:val="00F56166"/>
    <w:rsid w:val="00FA6F08"/>
    <w:rsid w:val="00FC5395"/>
    <w:rsid w:val="00FC7E33"/>
    <w:rsid w:val="00FD3649"/>
    <w:rsid w:val="00FE5B24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D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42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D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4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verest-collect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Юр Щит</cp:lastModifiedBy>
  <cp:revision>8</cp:revision>
  <dcterms:created xsi:type="dcterms:W3CDTF">2021-10-07T09:54:00Z</dcterms:created>
  <dcterms:modified xsi:type="dcterms:W3CDTF">2022-07-03T16:42:00Z</dcterms:modified>
</cp:coreProperties>
</file>